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20" w:type="dxa"/>
        <w:tblInd w:w="-252" w:type="dxa"/>
        <w:tblLayout w:type="fixed"/>
        <w:tblLook w:val="04A0"/>
      </w:tblPr>
      <w:tblGrid>
        <w:gridCol w:w="373"/>
        <w:gridCol w:w="6"/>
        <w:gridCol w:w="384"/>
        <w:gridCol w:w="10"/>
        <w:gridCol w:w="391"/>
        <w:gridCol w:w="1080"/>
        <w:gridCol w:w="6"/>
        <w:gridCol w:w="349"/>
        <w:gridCol w:w="191"/>
        <w:gridCol w:w="450"/>
        <w:gridCol w:w="179"/>
        <w:gridCol w:w="88"/>
        <w:gridCol w:w="856"/>
        <w:gridCol w:w="846"/>
        <w:gridCol w:w="717"/>
        <w:gridCol w:w="1799"/>
        <w:gridCol w:w="90"/>
        <w:gridCol w:w="864"/>
        <w:gridCol w:w="36"/>
        <w:gridCol w:w="1632"/>
        <w:gridCol w:w="720"/>
        <w:gridCol w:w="453"/>
      </w:tblGrid>
      <w:tr w:rsidR="00340876" w:rsidTr="00AA0695">
        <w:trPr>
          <w:cantSplit/>
          <w:trHeight w:val="225"/>
        </w:trPr>
        <w:tc>
          <w:tcPr>
            <w:tcW w:w="2599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340876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CD2783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506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CD2783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80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CD2783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37745B" w:rsidTr="00AA0695">
        <w:trPr>
          <w:cantSplit/>
          <w:trHeight w:val="44"/>
        </w:trPr>
        <w:tc>
          <w:tcPr>
            <w:tcW w:w="3419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37745B" w:rsidP="002D7C94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7-دوره ارزشیابی از 1/7/   9 تا تاریخ 31/6/    9</w:t>
            </w:r>
          </w:p>
        </w:tc>
        <w:tc>
          <w:tcPr>
            <w:tcW w:w="43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37745B" w:rsidP="0037745B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6</w:t>
            </w:r>
            <w:r w:rsidRPr="0037745B">
              <w:rPr>
                <w:rFonts w:ascii="Times New Roman" w:hAnsi="Times New Roman" w:cs="B Nazanin" w:hint="cs"/>
                <w:rtl/>
              </w:rPr>
              <w:t>-عنوان پست سازمانی:</w:t>
            </w:r>
          </w:p>
        </w:tc>
        <w:tc>
          <w:tcPr>
            <w:tcW w:w="3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37745B" w:rsidP="00636331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5-نام دانشکده/آموزشکده:</w:t>
            </w:r>
          </w:p>
        </w:tc>
      </w:tr>
      <w:tr w:rsidR="00CD2783" w:rsidTr="0037745B">
        <w:trPr>
          <w:cantSplit/>
          <w:trHeight w:val="4362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Default="00CD2783" w:rsidP="002D7C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27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فرآیند تکمیل فرم های ارزیابی عملکرد </w:t>
            </w:r>
            <w:r w:rsidR="002D7C94">
              <w:rPr>
                <w:rFonts w:cs="B Nazanin" w:hint="cs"/>
                <w:b/>
                <w:bCs/>
                <w:sz w:val="24"/>
                <w:szCs w:val="24"/>
                <w:rtl/>
              </w:rPr>
              <w:t>مدرسین</w:t>
            </w:r>
          </w:p>
          <w:p w:rsidR="0057367C" w:rsidRPr="0067433E" w:rsidRDefault="00CD2783" w:rsidP="0037745B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1-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>ارزیابی کننده</w:t>
            </w:r>
            <w:r w:rsidR="0057367C" w:rsidRPr="0067433E">
              <w:rPr>
                <w:rFonts w:cs="B Nazanin" w:hint="cs"/>
                <w:sz w:val="20"/>
                <w:szCs w:val="20"/>
                <w:rtl/>
              </w:rPr>
              <w:t xml:space="preserve"> : رئیس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>،</w:t>
            </w:r>
            <w:r w:rsidR="0057367C" w:rsidRPr="0067433E">
              <w:rPr>
                <w:rFonts w:cs="B Nazanin" w:hint="cs"/>
                <w:sz w:val="20"/>
                <w:szCs w:val="20"/>
                <w:rtl/>
              </w:rPr>
              <w:t xml:space="preserve"> سرپرست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 xml:space="preserve"> و معاون</w:t>
            </w:r>
            <w:r w:rsidR="00321168" w:rsidRPr="0067433E">
              <w:rPr>
                <w:rFonts w:cs="B Nazanin" w:hint="cs"/>
                <w:sz w:val="20"/>
                <w:szCs w:val="20"/>
                <w:rtl/>
              </w:rPr>
              <w:t xml:space="preserve"> آموزشی</w:t>
            </w:r>
            <w:r w:rsidR="0057367C" w:rsidRPr="006743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63CDD" w:rsidRPr="0067433E">
              <w:rPr>
                <w:rFonts w:cs="B Nazanin" w:hint="cs"/>
                <w:sz w:val="20"/>
                <w:szCs w:val="20"/>
                <w:rtl/>
              </w:rPr>
              <w:t>دانشکده/آموزشکده</w:t>
            </w:r>
          </w:p>
          <w:p w:rsidR="00763CDD" w:rsidRPr="0067433E" w:rsidRDefault="00967F1B" w:rsidP="00E22000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2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>-امضاء یا اظهار نظر در خصوص فرم ارزیابی توسط ارزیابی شونده، به منزله</w:t>
            </w:r>
            <w:r w:rsidR="00763CDD" w:rsidRPr="0067433E">
              <w:rPr>
                <w:rFonts w:cs="B Nazanin" w:hint="cs"/>
                <w:sz w:val="20"/>
                <w:szCs w:val="20"/>
                <w:rtl/>
              </w:rPr>
              <w:t xml:space="preserve"> اطلاع رسانی مفاد آن به </w:t>
            </w:r>
            <w:r w:rsidR="00E22000" w:rsidRPr="0067433E">
              <w:rPr>
                <w:rFonts w:cs="B Nazanin" w:hint="cs"/>
                <w:sz w:val="20"/>
                <w:szCs w:val="20"/>
                <w:rtl/>
              </w:rPr>
              <w:t>ذینفع</w:t>
            </w:r>
            <w:r w:rsidR="00763CDD" w:rsidRPr="0067433E">
              <w:rPr>
                <w:rFonts w:cs="B Nazanin" w:hint="cs"/>
                <w:sz w:val="20"/>
                <w:szCs w:val="20"/>
                <w:rtl/>
              </w:rPr>
              <w:t xml:space="preserve"> است.</w:t>
            </w:r>
          </w:p>
          <w:p w:rsidR="00967F1B" w:rsidRPr="0067433E" w:rsidRDefault="00967F1B" w:rsidP="00765033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3-در صورت امتناع </w:t>
            </w:r>
            <w:r w:rsidR="00E22000" w:rsidRPr="0067433E">
              <w:rPr>
                <w:rFonts w:cs="B Nazanin" w:hint="cs"/>
                <w:sz w:val="20"/>
                <w:szCs w:val="20"/>
                <w:rtl/>
              </w:rPr>
              <w:t>ارزیابی شونده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 از </w:t>
            </w:r>
            <w:r w:rsidR="00765033" w:rsidRPr="0067433E">
              <w:rPr>
                <w:rFonts w:cs="B Nazanin" w:hint="cs"/>
                <w:sz w:val="20"/>
                <w:szCs w:val="20"/>
                <w:rtl/>
              </w:rPr>
              <w:t>امضاء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 و اظهارنظر به نتیجه ارزیابی، ارزیابی کننده موضوع را کتبا و با تعیین مهلت زمانی پاسخگویی(حداکثر 5 روزکاری) به </w:t>
            </w:r>
            <w:r w:rsidR="00E22000" w:rsidRPr="0067433E">
              <w:rPr>
                <w:rFonts w:cs="B Nazanin" w:hint="cs"/>
                <w:sz w:val="20"/>
                <w:szCs w:val="20"/>
                <w:rtl/>
              </w:rPr>
              <w:t>فرد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 اعلام </w:t>
            </w:r>
            <w:r w:rsidR="008D0E1E" w:rsidRPr="0067433E">
              <w:rPr>
                <w:rFonts w:cs="B Nazanin"/>
                <w:sz w:val="20"/>
                <w:szCs w:val="20"/>
                <w:rtl/>
              </w:rPr>
              <w:br/>
            </w:r>
            <w:r w:rsidRPr="0067433E">
              <w:rPr>
                <w:rFonts w:cs="B Nazanin" w:hint="cs"/>
                <w:sz w:val="20"/>
                <w:szCs w:val="20"/>
                <w:rtl/>
              </w:rPr>
              <w:t>می نماید و در صورت امتناع مجدد ارزیابی شونده، عواقب ناشی از آن متوجه</w:t>
            </w:r>
            <w:r w:rsidR="00121CBD" w:rsidRPr="0067433E">
              <w:rPr>
                <w:rFonts w:cs="B Nazanin" w:hint="cs"/>
                <w:sz w:val="20"/>
                <w:szCs w:val="20"/>
                <w:rtl/>
              </w:rPr>
              <w:t xml:space="preserve"> او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 خواهد بود.</w:t>
            </w:r>
          </w:p>
          <w:p w:rsidR="00EE2ACE" w:rsidRPr="0067433E" w:rsidRDefault="00763CDD" w:rsidP="0037745B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4-در صورت اعتراض به نتیجه ارزیابی</w:t>
            </w:r>
            <w:r w:rsidR="00AE2801" w:rsidRPr="0067433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 در مرحله اول در کمیته رسیدگی به اعتراضات دانشکده/آموزشکده </w:t>
            </w:r>
            <w:r w:rsidR="00AE2801" w:rsidRPr="0067433E">
              <w:rPr>
                <w:rFonts w:cs="B Nazanin" w:hint="cs"/>
                <w:sz w:val="20"/>
                <w:szCs w:val="20"/>
                <w:rtl/>
              </w:rPr>
              <w:t xml:space="preserve">رسیدگی می شود و در صورت اعتراض مجدد موارد پس از تکمیل فرم شماره 8 به همراه </w:t>
            </w:r>
            <w:r w:rsidR="00E22000" w:rsidRPr="0067433E">
              <w:rPr>
                <w:rFonts w:cs="B Nazanin" w:hint="cs"/>
                <w:sz w:val="20"/>
                <w:szCs w:val="20"/>
                <w:rtl/>
              </w:rPr>
              <w:t xml:space="preserve">تصویر </w:t>
            </w:r>
            <w:r w:rsidR="00AE2801" w:rsidRPr="0067433E">
              <w:rPr>
                <w:rFonts w:cs="B Nazanin" w:hint="cs"/>
                <w:sz w:val="20"/>
                <w:szCs w:val="20"/>
                <w:rtl/>
              </w:rPr>
              <w:t xml:space="preserve">مستندات 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>تأیید شده</w:t>
            </w:r>
            <w:r w:rsidR="00E22000" w:rsidRPr="0067433E">
              <w:rPr>
                <w:rFonts w:cs="B Nazanin" w:hint="cs"/>
                <w:sz w:val="20"/>
                <w:szCs w:val="20"/>
                <w:rtl/>
              </w:rPr>
              <w:t>«</w:t>
            </w:r>
            <w:r w:rsidR="00977786" w:rsidRPr="0067433E">
              <w:rPr>
                <w:rFonts w:cs="B Nazanin" w:hint="cs"/>
                <w:sz w:val="20"/>
                <w:szCs w:val="20"/>
                <w:rtl/>
              </w:rPr>
              <w:t>امضاء و مهر</w:t>
            </w:r>
            <w:r w:rsidR="00E22000" w:rsidRPr="0067433E">
              <w:rPr>
                <w:rFonts w:cs="B Nazanin" w:hint="cs"/>
                <w:sz w:val="20"/>
                <w:szCs w:val="20"/>
                <w:rtl/>
              </w:rPr>
              <w:t xml:space="preserve"> برابر با اصل»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 xml:space="preserve"> به </w:t>
            </w:r>
            <w:r w:rsidR="00AE2801" w:rsidRPr="0067433E">
              <w:rPr>
                <w:rFonts w:cs="B Nazanin" w:hint="cs"/>
                <w:sz w:val="20"/>
                <w:szCs w:val="20"/>
                <w:rtl/>
              </w:rPr>
              <w:t>دفتر نظارت و ارزیابی دانشگاه جهت اقدام بعدی ارسال گردد.</w:t>
            </w:r>
          </w:p>
          <w:p w:rsidR="00AE2801" w:rsidRPr="0067433E" w:rsidRDefault="00AE2801" w:rsidP="00967F1B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5-در طول دوره ارزیابی چنانچه مسئول بلافصل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EE2ACE" w:rsidRPr="0067433E" w:rsidRDefault="00AE2801" w:rsidP="00967F1B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6-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 xml:space="preserve">ستون تحلیل عملکرد که به نقاط قوت و ضعف و ارائه راهکار اختصاص دارد از اهمیت بالایی برخوردار است لذا امتیازدهی شاخص های اختصاصی منوط به تکمیل این ستون توسط ارزیابی کننده 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>است.</w:t>
            </w:r>
          </w:p>
          <w:p w:rsidR="0067433E" w:rsidRPr="0067433E" w:rsidRDefault="0067433E" w:rsidP="0067433E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7-ارزیابی کننده می بایست تصویرکلیه مستندات تأیید شده را در طول دوره یکساله ارزیابی ضمیمه نماید.</w:t>
            </w:r>
          </w:p>
          <w:p w:rsidR="00AE2801" w:rsidRDefault="0067433E" w:rsidP="00321168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8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 xml:space="preserve">-این فرم در سه نسخه تایپ 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="008D0E1E" w:rsidRPr="0067433E">
              <w:rPr>
                <w:rFonts w:cs="B Nazanin" w:hint="cs"/>
                <w:sz w:val="20"/>
                <w:szCs w:val="20"/>
                <w:rtl/>
              </w:rPr>
              <w:t xml:space="preserve">تکمیل </w:t>
            </w:r>
            <w:r w:rsidR="00E22000" w:rsidRPr="0067433E">
              <w:rPr>
                <w:rFonts w:cs="B Nazanin" w:hint="cs"/>
                <w:sz w:val="20"/>
                <w:szCs w:val="20"/>
                <w:rtl/>
              </w:rPr>
              <w:t>شود</w:t>
            </w:r>
            <w:r w:rsidR="00063D57" w:rsidRPr="006743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A745F" w:rsidRPr="0067433E">
              <w:rPr>
                <w:rFonts w:cs="B Nazanin" w:hint="cs"/>
                <w:sz w:val="20"/>
                <w:szCs w:val="20"/>
                <w:rtl/>
              </w:rPr>
              <w:t xml:space="preserve">و پس از تأیید نماینده نظارت و ارزیابی، </w:t>
            </w:r>
            <w:r w:rsidR="0037745B" w:rsidRPr="0067433E">
              <w:rPr>
                <w:rFonts w:cs="B Nazanin" w:hint="cs"/>
                <w:sz w:val="20"/>
                <w:szCs w:val="20"/>
                <w:rtl/>
              </w:rPr>
              <w:t xml:space="preserve">یک </w:t>
            </w:r>
            <w:r w:rsidR="008D0E1E" w:rsidRPr="0067433E">
              <w:rPr>
                <w:rFonts w:cs="B Nazanin" w:hint="cs"/>
                <w:sz w:val="20"/>
                <w:szCs w:val="20"/>
                <w:rtl/>
              </w:rPr>
              <w:t xml:space="preserve">نسخه به </w:t>
            </w:r>
            <w:r w:rsidR="00E22000" w:rsidRPr="0067433E">
              <w:rPr>
                <w:rFonts w:cs="B Nazanin" w:hint="cs"/>
                <w:sz w:val="20"/>
                <w:szCs w:val="20"/>
                <w:rtl/>
              </w:rPr>
              <w:t>ارزیابی شونده</w:t>
            </w:r>
            <w:r w:rsidR="008D0E1E" w:rsidRPr="0067433E">
              <w:rPr>
                <w:rFonts w:cs="B Nazanin" w:hint="cs"/>
                <w:sz w:val="20"/>
                <w:szCs w:val="20"/>
                <w:rtl/>
              </w:rPr>
              <w:t xml:space="preserve">، یک نسخه در اختیار ارزیابی کننده و یک نسخه به امور اداری </w:t>
            </w:r>
            <w:r w:rsidR="00DB0367" w:rsidRPr="0067433E">
              <w:rPr>
                <w:rFonts w:cs="B Nazanin" w:hint="cs"/>
                <w:sz w:val="20"/>
                <w:szCs w:val="20"/>
                <w:rtl/>
              </w:rPr>
              <w:t xml:space="preserve">مربوطه </w:t>
            </w:r>
            <w:r w:rsidR="00765033" w:rsidRPr="0067433E">
              <w:rPr>
                <w:rFonts w:cs="B Nazanin" w:hint="cs"/>
                <w:sz w:val="20"/>
                <w:szCs w:val="20"/>
                <w:rtl/>
              </w:rPr>
              <w:t xml:space="preserve">تحویل </w:t>
            </w:r>
            <w:r w:rsidR="007A745F" w:rsidRPr="0067433E">
              <w:rPr>
                <w:rFonts w:cs="B Nazanin" w:hint="cs"/>
                <w:sz w:val="20"/>
                <w:szCs w:val="20"/>
                <w:rtl/>
              </w:rPr>
              <w:t>گردد.</w:t>
            </w:r>
          </w:p>
          <w:p w:rsidR="0067433E" w:rsidRPr="0037745B" w:rsidRDefault="0067433E" w:rsidP="0067433E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CD2783" w:rsidTr="00967F1B">
        <w:trPr>
          <w:cantSplit/>
          <w:trHeight w:val="492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>(توسط مسئول بلافصل تکمیل گردد)</w:t>
            </w:r>
          </w:p>
        </w:tc>
      </w:tr>
      <w:tr w:rsidR="00CD2783" w:rsidTr="00AA0695">
        <w:trPr>
          <w:cantSplit/>
          <w:trHeight w:val="546"/>
        </w:trPr>
        <w:tc>
          <w:tcPr>
            <w:tcW w:w="4363" w:type="dxa"/>
            <w:gridSpan w:val="1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8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1D7111">
        <w:trPr>
          <w:cantSplit/>
          <w:trHeight w:val="510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AA0695">
        <w:trPr>
          <w:cantSplit/>
          <w:trHeight w:val="411"/>
        </w:trPr>
        <w:tc>
          <w:tcPr>
            <w:tcW w:w="5926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نقاط قابل بهبود عملکرد و راههای اصلاح و بهبود آن:</w:t>
            </w:r>
          </w:p>
        </w:tc>
        <w:tc>
          <w:tcPr>
            <w:tcW w:w="55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نقاط قوت عملکرد و شیوه های تقویت آن:</w:t>
            </w:r>
          </w:p>
        </w:tc>
      </w:tr>
      <w:tr w:rsidR="00CD2783" w:rsidTr="00AA0695">
        <w:trPr>
          <w:cantSplit/>
          <w:trHeight w:val="1095"/>
        </w:trPr>
        <w:tc>
          <w:tcPr>
            <w:tcW w:w="5926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967F1B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  <w:tc>
          <w:tcPr>
            <w:tcW w:w="55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967F1B" w:rsidP="00967F1B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CD2783" w:rsidTr="00977786">
        <w:trPr>
          <w:cantSplit/>
          <w:trHeight w:val="411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977786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977786">
              <w:rPr>
                <w:rFonts w:cs="B Nazanin" w:hint="cs"/>
                <w:b/>
                <w:bCs/>
                <w:rtl/>
              </w:rPr>
              <w:t>یید کننده نهای</w:t>
            </w:r>
            <w:r w:rsidR="008D30F1" w:rsidRPr="00977786">
              <w:rPr>
                <w:rFonts w:cs="B Nazanin" w:hint="cs"/>
                <w:b/>
                <w:bCs/>
                <w:rtl/>
              </w:rPr>
              <w:t>ی</w:t>
            </w:r>
            <w:r w:rsidR="00CD2783" w:rsidRPr="00977786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EE2ACE">
        <w:trPr>
          <w:cantSplit/>
          <w:trHeight w:val="774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EE2ACE" w:rsidRDefault="00B3634B" w:rsidP="0025004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51.3pt;margin-top:6.6pt;width:6.75pt;height:5.45pt;z-index:251658240;mso-position-horizontal-relative:text;mso-position-vertical-relative:text">
                  <v:textbox style="mso-next-textbox:#_x0000_s1028">
                    <w:txbxContent>
                      <w:p w:rsidR="00EE2ACE" w:rsidRDefault="00EE2ACE"/>
                    </w:txbxContent>
                  </v:textbox>
                </v:shape>
              </w:pict>
            </w:r>
            <w:r w:rsidR="00EE2ACE">
              <w:rPr>
                <w:rFonts w:cs="B Nazanin" w:hint="cs"/>
                <w:rtl/>
              </w:rPr>
              <w:t xml:space="preserve">       </w:t>
            </w:r>
            <w:r w:rsidR="00EE2ACE" w:rsidRPr="00CD2783">
              <w:rPr>
                <w:rFonts w:cs="B Nazanin" w:hint="cs"/>
                <w:rtl/>
              </w:rPr>
              <w:t>آموزشهای تخصصی و عمومی (به استناد ماده 49 آیین نامه استخدامی غیرهیأت علمی دانشگاه)</w:t>
            </w:r>
          </w:p>
          <w:p w:rsidR="00EE2ACE" w:rsidRPr="00977786" w:rsidRDefault="00B3634B" w:rsidP="00977786">
            <w:pPr>
              <w:bidi/>
              <w:spacing w:line="360" w:lineRule="auto"/>
              <w:rPr>
                <w:rFonts w:cs="B Nazanin"/>
                <w:rtl/>
              </w:rPr>
            </w:pPr>
            <w:r w:rsidRPr="00B3634B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5" style="position:absolute;left:0;text-align:left;margin-left:69pt;margin-top:2.3pt;width:8.15pt;height:7.15pt;z-index:251667456"/>
              </w:pict>
            </w:r>
            <w:r w:rsidRPr="00B3634B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6" style="position:absolute;left:0;text-align:left;margin-left:189.2pt;margin-top:2.3pt;width:8.15pt;height:7.15pt;z-index:251669504"/>
              </w:pict>
            </w:r>
            <w:r w:rsidRPr="00B3634B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4" style="position:absolute;left:0;text-align:left;margin-left:429pt;margin-top:2.3pt;width:8.15pt;height:7.15pt;z-index:251665408"/>
              </w:pict>
            </w:r>
            <w:r w:rsidRPr="00B3634B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2" style="position:absolute;left:0;text-align:left;margin-left:305.35pt;margin-top:2.3pt;width:8.15pt;height:7.15pt;z-index:251661312"/>
              </w:pict>
            </w:r>
            <w:r w:rsidRPr="00B3634B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3" style="position:absolute;left:0;text-align:left;margin-left:357.65pt;margin-top:2.3pt;width:8.15pt;height:7.15pt;z-index:251663360"/>
              </w:pict>
            </w:r>
            <w:r>
              <w:rPr>
                <w:rFonts w:cs="B Nazanin"/>
                <w:noProof/>
                <w:rtl/>
              </w:rPr>
              <w:pict>
                <v:shape id="_x0000_s1030" type="#_x0000_t202" style="position:absolute;left:0;text-align:left;margin-left:551.3pt;margin-top:2.3pt;width:6.75pt;height:5.45pt;z-index:251659264">
                  <v:textbox style="mso-next-textbox:#_x0000_s1030">
                    <w:txbxContent>
                      <w:p w:rsidR="00890F33" w:rsidRDefault="00890F33" w:rsidP="00890F33"/>
                    </w:txbxContent>
                  </v:textbox>
                </v:shape>
              </w:pict>
            </w:r>
            <w:r w:rsidR="00DB0367">
              <w:rPr>
                <w:rFonts w:cs="B Nazanin" w:hint="cs"/>
                <w:rtl/>
              </w:rPr>
              <w:t xml:space="preserve">       صدور تقدیرنامه : رئیس دانشگاه        معاون دانشگاه          مدیرکل</w:t>
            </w:r>
            <w:r w:rsidR="00250040">
              <w:rPr>
                <w:rFonts w:cs="B Nazanin" w:hint="cs"/>
                <w:rtl/>
              </w:rPr>
              <w:t xml:space="preserve">            رئیس</w:t>
            </w:r>
            <w:r w:rsidR="00977786">
              <w:rPr>
                <w:rFonts w:cs="B Nazanin" w:hint="cs"/>
                <w:rtl/>
              </w:rPr>
              <w:t xml:space="preserve"> دانشکده/ آموزشکده</w:t>
            </w:r>
            <w:r w:rsidR="00250040">
              <w:rPr>
                <w:rFonts w:cs="B Nazanin" w:hint="cs"/>
                <w:rtl/>
              </w:rPr>
              <w:t xml:space="preserve">            معاون </w:t>
            </w:r>
            <w:r w:rsidR="00977786">
              <w:rPr>
                <w:rFonts w:cs="B Nazanin" w:hint="cs"/>
                <w:rtl/>
              </w:rPr>
              <w:t>دانشکده/آموزشکده</w:t>
            </w:r>
          </w:p>
        </w:tc>
      </w:tr>
      <w:tr w:rsidR="00C43D26" w:rsidTr="00AA0695">
        <w:trPr>
          <w:cantSplit/>
          <w:trHeight w:val="1401"/>
        </w:trPr>
        <w:tc>
          <w:tcPr>
            <w:tcW w:w="3507" w:type="dxa"/>
            <w:gridSpan w:val="1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43D26" w:rsidRPr="008826E4" w:rsidRDefault="00C43D26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8826E4">
              <w:rPr>
                <w:rFonts w:cs="B Nazanin" w:hint="cs"/>
                <w:b/>
                <w:bCs/>
                <w:rtl/>
              </w:rPr>
              <w:t>نام و نام خانوادگی تأیید کننده:</w:t>
            </w:r>
          </w:p>
          <w:p w:rsidR="00C43D26" w:rsidRPr="008826E4" w:rsidRDefault="00C43D26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8826E4"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4218" w:type="dxa"/>
            <w:gridSpan w:val="4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43D26" w:rsidRPr="008826E4" w:rsidRDefault="00250040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ارز</w:t>
            </w:r>
            <w:r w:rsidR="00C43D26" w:rsidRPr="008826E4">
              <w:rPr>
                <w:rFonts w:cs="B Nazanin" w:hint="cs"/>
                <w:b/>
                <w:bCs/>
                <w:rtl/>
              </w:rPr>
              <w:t>یابی کننده:</w:t>
            </w:r>
          </w:p>
          <w:p w:rsidR="00C43D26" w:rsidRPr="008826E4" w:rsidRDefault="00C43D26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8826E4">
              <w:rPr>
                <w:rFonts w:cs="B Nazanin" w:hint="cs"/>
                <w:b/>
                <w:bCs/>
                <w:rtl/>
              </w:rPr>
              <w:t>امضاء و تاریخ</w:t>
            </w:r>
          </w:p>
        </w:tc>
        <w:tc>
          <w:tcPr>
            <w:tcW w:w="3795" w:type="dxa"/>
            <w:gridSpan w:val="6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3D26" w:rsidRPr="008826E4" w:rsidRDefault="00250040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 ارز</w:t>
            </w:r>
            <w:r w:rsidR="00C43D26" w:rsidRPr="008826E4">
              <w:rPr>
                <w:rFonts w:cs="B Nazanin" w:hint="cs"/>
                <w:b/>
                <w:bCs/>
                <w:rtl/>
              </w:rPr>
              <w:t>یابی شونده:</w:t>
            </w:r>
          </w:p>
          <w:p w:rsidR="00C43D26" w:rsidRPr="008826E4" w:rsidRDefault="00C43D26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8826E4">
              <w:rPr>
                <w:rFonts w:cs="B Nazanin" w:hint="cs"/>
                <w:b/>
                <w:bCs/>
                <w:rtl/>
              </w:rPr>
              <w:t>امضاء وتاریخ</w:t>
            </w:r>
          </w:p>
        </w:tc>
      </w:tr>
      <w:tr w:rsidR="008D0E1E" w:rsidTr="0037745B">
        <w:trPr>
          <w:cantSplit/>
          <w:trHeight w:val="1305"/>
        </w:trPr>
        <w:tc>
          <w:tcPr>
            <w:tcW w:w="11520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0E1E" w:rsidRPr="00250040" w:rsidRDefault="008D0E1E" w:rsidP="00250040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00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ونام خانوادگی </w:t>
            </w:r>
            <w:r w:rsidR="009A6F8A" w:rsidRPr="00250040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 نظارت و ارزیابی:</w:t>
            </w:r>
          </w:p>
          <w:p w:rsidR="0037745B" w:rsidRDefault="009A6F8A" w:rsidP="0037745B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0040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امضاء</w:t>
            </w:r>
          </w:p>
          <w:p w:rsidR="0037745B" w:rsidRDefault="0037745B" w:rsidP="0037745B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7745B" w:rsidRPr="0037745B" w:rsidRDefault="0037745B" w:rsidP="0037745B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9599B" w:rsidTr="00AA0695">
        <w:trPr>
          <w:cantSplit/>
          <w:trHeight w:val="20"/>
        </w:trPr>
        <w:tc>
          <w:tcPr>
            <w:tcW w:w="116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8826E4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</w:t>
            </w:r>
            <w:r w:rsidR="00E9599B"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گواهی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امتیاز معیار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امیتاز شاخص</w:t>
            </w:r>
          </w:p>
        </w:tc>
        <w:tc>
          <w:tcPr>
            <w:tcW w:w="7107" w:type="dxa"/>
            <w:gridSpan w:val="10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  <w:tc>
          <w:tcPr>
            <w:tcW w:w="453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محور</w:t>
            </w:r>
          </w:p>
        </w:tc>
      </w:tr>
      <w:tr w:rsidR="00E9599B" w:rsidTr="00AA0695">
        <w:trPr>
          <w:cantSplit/>
          <w:trHeight w:val="1601"/>
        </w:trPr>
        <w:tc>
          <w:tcPr>
            <w:tcW w:w="37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 معیار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7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22D9C" w:rsidTr="00AA0695">
        <w:trPr>
          <w:cantSplit/>
          <w:trHeight w:val="270"/>
        </w:trPr>
        <w:tc>
          <w:tcPr>
            <w:tcW w:w="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241F7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</w:rPr>
              <w:t>1-تعظیم شعائر اسلامی(احترام به ارزشهای اسلامی، شئونات اجتماعی و آراستگی پوشش)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D9C" w:rsidRPr="001A77A3" w:rsidRDefault="00C55BF3" w:rsidP="00C55BF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تعظیم شعائر و  انضباط </w:t>
            </w:r>
            <w:r w:rsidR="00122D9C" w:rsidRPr="001A77A3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="00122D9C"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اداری</w:t>
            </w:r>
          </w:p>
        </w:tc>
        <w:tc>
          <w:tcPr>
            <w:tcW w:w="453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122D9C" w:rsidRPr="001A77A3" w:rsidRDefault="00122D9C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77A3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</w:tr>
      <w:tr w:rsidR="00122D9C" w:rsidTr="00AA0695">
        <w:trPr>
          <w:cantSplit/>
          <w:trHeight w:val="260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</w:rPr>
              <w:t>2- رعایت قوانین و مقررات در کلیه امور</w:t>
            </w:r>
            <w:r w:rsidR="00D40054">
              <w:rPr>
                <w:rFonts w:cs="B Nazanin" w:hint="cs"/>
                <w:sz w:val="16"/>
                <w:szCs w:val="16"/>
                <w:rtl/>
              </w:rPr>
              <w:t xml:space="preserve"> از جمله ورود و خروج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AA0695">
        <w:trPr>
          <w:cantSplit/>
          <w:trHeight w:val="341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</w:rPr>
              <w:t xml:space="preserve">3- احساس مسئولیت وتلاش در جهت حفظ بیت المال </w:t>
            </w:r>
            <w:r w:rsidR="00C55BF3">
              <w:rPr>
                <w:rFonts w:cs="B Nazanin" w:hint="cs"/>
                <w:sz w:val="16"/>
                <w:szCs w:val="16"/>
                <w:rtl/>
              </w:rPr>
              <w:t>و داشتن روحیه امانت داری و رازداری در امورمحوله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C55BF3" w:rsidTr="00AA0695">
        <w:trPr>
          <w:cantSplit/>
          <w:trHeight w:val="12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5241F7" w:rsidRDefault="00C55BF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C55BF3" w:rsidRPr="00706D42" w:rsidRDefault="00C55BF3" w:rsidP="00ED223D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- داشتن روحیه خلاقیت و نوآوری (تو</w:t>
            </w:r>
            <w:r>
              <w:rPr>
                <w:rFonts w:cs="B Nazanin" w:hint="cs"/>
                <w:sz w:val="16"/>
                <w:szCs w:val="16"/>
                <w:rtl/>
              </w:rPr>
              <w:t>ا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نایی تولید ایده یا فکر جدید و ارزشمند درکار)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1A77A3" w:rsidRDefault="00C55BF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55BF3" w:rsidRPr="001A77A3" w:rsidRDefault="00C55BF3" w:rsidP="00FE35D0">
            <w:pPr>
              <w:rPr>
                <w:sz w:val="24"/>
                <w:szCs w:val="24"/>
              </w:rPr>
            </w:pPr>
          </w:p>
        </w:tc>
      </w:tr>
      <w:tr w:rsidR="00C55BF3" w:rsidTr="00AA0695">
        <w:trPr>
          <w:cantSplit/>
          <w:trHeight w:val="332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5241F7" w:rsidRDefault="00C55BF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C55BF3" w:rsidRPr="00706D42" w:rsidRDefault="00C55BF3" w:rsidP="00ED223D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- انتقادو انعطاف پذیری در برابر انتقادهای سازنده(واکنش مناسب در برابر چالش های موجود و قابلیت سازگاری در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محیط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1A77A3" w:rsidRDefault="00C55BF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55BF3" w:rsidRPr="001A77A3" w:rsidRDefault="00C55BF3" w:rsidP="00FE35D0">
            <w:pPr>
              <w:rPr>
                <w:sz w:val="24"/>
                <w:szCs w:val="24"/>
              </w:rPr>
            </w:pPr>
          </w:p>
        </w:tc>
      </w:tr>
      <w:tr w:rsidR="00C55BF3" w:rsidTr="00AA0695">
        <w:trPr>
          <w:cantSplit/>
          <w:trHeight w:val="26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5241F7" w:rsidRDefault="00C55BF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C55BF3" w:rsidRPr="00706D42" w:rsidRDefault="00C55BF3" w:rsidP="00C55BF3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میزان تعهد، 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مسئولیت پذیری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</w:t>
            </w:r>
            <w:r w:rsidR="0093073E">
              <w:rPr>
                <w:rFonts w:cs="B Nazanin" w:hint="cs"/>
                <w:sz w:val="16"/>
                <w:szCs w:val="16"/>
                <w:rtl/>
              </w:rPr>
              <w:t xml:space="preserve"> پشتکار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 xml:space="preserve">(سخت کوشی و پیگیری امور محوله تا حصول نتیجه) 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1A77A3" w:rsidRDefault="00C55BF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55BF3" w:rsidRPr="001A77A3" w:rsidRDefault="00C55BF3" w:rsidP="00FE35D0">
            <w:pPr>
              <w:rPr>
                <w:sz w:val="24"/>
                <w:szCs w:val="24"/>
              </w:rPr>
            </w:pPr>
          </w:p>
        </w:tc>
      </w:tr>
      <w:tr w:rsidR="00122D9C" w:rsidTr="00AA0695">
        <w:trPr>
          <w:cantSplit/>
          <w:trHeight w:val="305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241F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07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B19AD">
            <w:pPr>
              <w:bidi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</w:rPr>
              <w:t>1-</w:t>
            </w:r>
            <w:r w:rsidR="00FB19AD">
              <w:rPr>
                <w:rFonts w:cs="B Nazanin" w:hint="cs"/>
                <w:sz w:val="16"/>
                <w:szCs w:val="16"/>
                <w:rtl/>
              </w:rPr>
              <w:t>میزان رضایتمندی دانشجویان (بر اساس نتایج حاصل از فرمهای نظرسنجی دانشجویان)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D9C" w:rsidRPr="001A77A3" w:rsidRDefault="00122D9C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>مهارتهای ارتباطی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AA0695">
        <w:trPr>
          <w:cantSplit/>
          <w:trHeight w:val="323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D9C" w:rsidRPr="009A6F8A" w:rsidRDefault="00122D9C" w:rsidP="00FE35D0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D9C" w:rsidRPr="005241F7" w:rsidRDefault="00122D9C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</w:rPr>
              <w:t>2- داشتن انگیزه لازم در مشارکت به کارهای تیمی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AA0695">
        <w:trPr>
          <w:cantSplit/>
          <w:trHeight w:val="314"/>
        </w:trPr>
        <w:tc>
          <w:tcPr>
            <w:tcW w:w="373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122D9C" w:rsidRPr="009A6F8A" w:rsidRDefault="00122D9C" w:rsidP="00FE35D0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122D9C" w:rsidRPr="005241F7" w:rsidRDefault="00122D9C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3-نحوه برخورد و معاشرت با همکاران و مسئول مافوق(ادب، خوشرویی، خویشتن داری و.....)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AA0695">
        <w:trPr>
          <w:cantSplit/>
          <w:trHeight w:val="98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rPr>
                <w:b/>
                <w:bCs/>
                <w:sz w:val="18"/>
                <w:szCs w:val="18"/>
              </w:rPr>
            </w:pPr>
            <w:r w:rsidRPr="005241F7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7107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E35D0">
            <w:pPr>
              <w:jc w:val="right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- ارائه پیشنهاد برای بهبود درسطح وزارت خانه مصوب در کمیته پیشنهادات وزارت(7امتیاز)2</w:t>
            </w:r>
            <w:r w:rsidR="00C55BF3">
              <w:rPr>
                <w:rFonts w:cs="B Nazanin" w:hint="cs"/>
                <w:sz w:val="16"/>
                <w:szCs w:val="16"/>
                <w:rtl/>
              </w:rPr>
              <w:t xml:space="preserve">- در سطح دانشگاه فنی و حرفه ای 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(5امتیاز) 3-در سطح آموزشکده/ دانشکده (3امتیاز)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D9C" w:rsidRPr="001A77A3" w:rsidRDefault="00122D9C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>ابتکار و خلاقیت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AA0695">
        <w:trPr>
          <w:cantSplit/>
          <w:trHeight w:val="431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EA66FE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1-نشان های دولتی، تقدیرنامه از رئیس جمهور و کسب عنوان کارمند نمونه ملی10، کارمند نمونه دانشگاه فنی و حرفه ای 7، منطقه ای 5، استانی 3 </w:t>
            </w:r>
            <w:r w:rsidR="00EA66FE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1(10 امتیاز)2- وزیر، معاون رئیس جمهور و استاندار(8 امتیاز) 3- معاون، قائم مقام وزیر، رئیس سازمان و رئیس دانشگاه(7 امتیاز) 4-معاون سازمان های وابسته و تقدیرنامه طبق ضوابط طرح تکریم ارباب رجوع و معاون دانشگاه(5 امتیاز) 5-مدیرکل، معاون استاندار، فرماندار و مدیران کل دانشگاه(4 امتیاز) 6- رؤسای مناطق (5/2 امتیاز) 7-رئیس اداره، بخشدار، معاون فرماندار، رؤسای </w:t>
            </w:r>
            <w:r w:rsidR="00C55BF3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(2 امتیاز)-معاون </w:t>
            </w:r>
            <w:r w:rsidR="00C55BF3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(1امتیاز)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AA0695">
        <w:trPr>
          <w:cantSplit/>
          <w:trHeight w:val="521"/>
        </w:trPr>
        <w:tc>
          <w:tcPr>
            <w:tcW w:w="373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Pr="00706D42" w:rsidRDefault="00122D9C" w:rsidP="00585FDB">
            <w:pPr>
              <w:bidi/>
              <w:jc w:val="both"/>
              <w:rPr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>1-عضویت در گردان های عاشورا و الزهرا (س) و یا عضو فعال بسیج (3امتیاز)2- عضویت در تیم های شرکت کننده در مسابقات ورزشی، فرهنگی، هنری و علمی کارکنان دانشگاه(2امتیاز)3-حافظ کل قرآن (10امتیاز)حافظ پانزده جزء قرآن(5)حافظ یک جزء و بیشتر (2امتیاز)</w:t>
            </w:r>
            <w:r w:rsidR="00200601">
              <w:rPr>
                <w:rFonts w:cs="B Nazanin" w:hint="cs"/>
                <w:sz w:val="16"/>
                <w:szCs w:val="16"/>
                <w:rtl/>
                <w:lang w:bidi="fa-IR"/>
              </w:rPr>
              <w:t>- نماینده نظارت وارزیابی استان(2امتیاز)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250040" w:rsidTr="00AA0695">
        <w:trPr>
          <w:cantSplit/>
          <w:trHeight w:val="96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9A6F8A" w:rsidRDefault="0025004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5241F7" w:rsidRDefault="00250040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0040" w:rsidRPr="009A6F8A" w:rsidRDefault="00250040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07" w:type="dxa"/>
            <w:gridSpan w:val="10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B17322" w:rsidRDefault="00250040" w:rsidP="00FA4CC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شرکت در دوره های ضمن خدمت با ارائه گواهی (به ازای هر 10 ساعت 1 امتیاز) حداکثر 40 ساعت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0040" w:rsidRPr="001A77A3" w:rsidRDefault="0025004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50040" w:rsidRPr="001A77A3" w:rsidRDefault="00250040" w:rsidP="00FE35D0">
            <w:pPr>
              <w:rPr>
                <w:sz w:val="24"/>
                <w:szCs w:val="24"/>
              </w:rPr>
            </w:pPr>
          </w:p>
        </w:tc>
      </w:tr>
      <w:tr w:rsidR="00250040" w:rsidTr="00AA0695">
        <w:trPr>
          <w:cantSplit/>
          <w:trHeight w:val="4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9A6F8A" w:rsidRDefault="0025004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Default="00250040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0040" w:rsidRDefault="008203CD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710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B17322" w:rsidRDefault="00250040" w:rsidP="00C55BF3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انجام فعالیت های خودآموزی در زمینه شغلی با </w:t>
            </w:r>
            <w:r w:rsidR="00C55BF3">
              <w:rPr>
                <w:rFonts w:cs="B Nazanin" w:hint="cs"/>
                <w:sz w:val="16"/>
                <w:szCs w:val="16"/>
                <w:rtl/>
              </w:rPr>
              <w:t>ارائه گزارش تاییدیه مافوق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0040" w:rsidRPr="001A77A3" w:rsidRDefault="0025004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50040" w:rsidRPr="001A77A3" w:rsidRDefault="00250040" w:rsidP="00FE35D0">
            <w:pPr>
              <w:rPr>
                <w:sz w:val="24"/>
                <w:szCs w:val="24"/>
              </w:rPr>
            </w:pPr>
          </w:p>
        </w:tc>
      </w:tr>
      <w:tr w:rsidR="00FB19AD" w:rsidTr="00AA0695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FB19AD" w:rsidRPr="00580522" w:rsidRDefault="00FB19AD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19AD" w:rsidRPr="00580522" w:rsidRDefault="00FB19AD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19AD" w:rsidRPr="00580522" w:rsidRDefault="00FB19AD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FB19AD" w:rsidRPr="009A6F8A" w:rsidRDefault="00FB19AD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FB19AD" w:rsidRDefault="00FB19AD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9AD" w:rsidRDefault="00FB19AD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07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B19AD" w:rsidRPr="00B17322" w:rsidRDefault="00FB19AD" w:rsidP="0032116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بکارگیری روشهای ابتکاری در آموزشهای مهارتی و فنی به دانشجویان با تأیید مدیر گروه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19AD" w:rsidRPr="001A77A3" w:rsidRDefault="00FB19AD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FB19AD" w:rsidRPr="001A77A3" w:rsidRDefault="00FB19AD" w:rsidP="00FE35D0">
            <w:pPr>
              <w:rPr>
                <w:sz w:val="24"/>
                <w:szCs w:val="24"/>
              </w:rPr>
            </w:pPr>
          </w:p>
        </w:tc>
      </w:tr>
      <w:tr w:rsidR="00321168" w:rsidTr="00AA0695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321168" w:rsidRPr="00580522" w:rsidRDefault="00321168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21168" w:rsidRPr="00580522" w:rsidRDefault="00321168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21168" w:rsidRPr="00580522" w:rsidRDefault="00321168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321168" w:rsidRPr="009A6F8A" w:rsidRDefault="00321168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321168" w:rsidRDefault="00321168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1168" w:rsidRDefault="00321168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7107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21168" w:rsidRPr="00B17322" w:rsidRDefault="00321168" w:rsidP="0032116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شرکت در همایش ها و جلسات توجیهی با ارائه گواهی هر مورد 2 امتیاز(حداکثر</w:t>
            </w:r>
            <w:r>
              <w:rPr>
                <w:rFonts w:cs="B Nazanin" w:hint="cs"/>
                <w:sz w:val="16"/>
                <w:szCs w:val="16"/>
                <w:rtl/>
              </w:rPr>
              <w:t>4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 مورد)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21168" w:rsidRPr="001A77A3" w:rsidRDefault="00321168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321168" w:rsidRPr="001A77A3" w:rsidRDefault="00321168" w:rsidP="00FE35D0">
            <w:pPr>
              <w:rPr>
                <w:sz w:val="24"/>
                <w:szCs w:val="24"/>
              </w:rPr>
            </w:pPr>
          </w:p>
        </w:tc>
      </w:tr>
      <w:tr w:rsidR="006E7C24" w:rsidTr="00AA0695">
        <w:trPr>
          <w:cantSplit/>
          <w:trHeight w:val="141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9A6F8A" w:rsidRDefault="006E7C24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Default="006E7C24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Default="00321168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7107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E7C24" w:rsidRPr="00B17322" w:rsidRDefault="00977458" w:rsidP="0032116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تألیف و ترجمه کتاب (تالیف20-ترجمه10)-تالیف و ترجمه مقاله(تالیف 10- ترجمه 5)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1A77A3" w:rsidRDefault="006E7C24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1A77A3" w:rsidRDefault="006E7C24" w:rsidP="00FE35D0">
            <w:pPr>
              <w:rPr>
                <w:sz w:val="24"/>
                <w:szCs w:val="24"/>
              </w:rPr>
            </w:pPr>
          </w:p>
        </w:tc>
      </w:tr>
      <w:tr w:rsidR="006E7C24" w:rsidTr="00AA0695">
        <w:trPr>
          <w:cantSplit/>
          <w:trHeight w:val="85"/>
        </w:trPr>
        <w:tc>
          <w:tcPr>
            <w:tcW w:w="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9A6F8A" w:rsidRDefault="006E7C24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9A6F8A" w:rsidRDefault="008A06A6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E7C24" w:rsidRPr="00706D42" w:rsidRDefault="006E7C24" w:rsidP="00834EE9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شناسایی و توجه به تفاوتهای فردی دانشجویان به منظور حل مشکل آموزشی و تربیتی آنان 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1A77A3" w:rsidRDefault="006E7C24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>مشترکات شغلی</w:t>
            </w:r>
          </w:p>
        </w:tc>
        <w:tc>
          <w:tcPr>
            <w:tcW w:w="453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6E7C24" w:rsidRPr="001A77A3" w:rsidRDefault="006E7C24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77A3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</w:p>
        </w:tc>
      </w:tr>
      <w:tr w:rsidR="006E7C24" w:rsidTr="00AA0695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9A6F8A" w:rsidRDefault="008A06A6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706D42" w:rsidRDefault="006E7C24" w:rsidP="00C338C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رعایت نظم در شروع و خاتمه کلاس و بکارگیری شیوه های مناسب و مؤثر برای ایجاد تقویت رفتار مثبت دانشجویان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1A77A3" w:rsidRDefault="006E7C24" w:rsidP="00FE35D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321168" w:rsidTr="00AA0695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321168" w:rsidRPr="00580522" w:rsidRDefault="00321168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21168" w:rsidRPr="00580522" w:rsidRDefault="00321168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21168" w:rsidRPr="00580522" w:rsidRDefault="00321168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168" w:rsidRPr="00580522" w:rsidRDefault="00321168" w:rsidP="00FE35D0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1168" w:rsidRPr="005241F7" w:rsidRDefault="00321168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168" w:rsidRPr="009A6F8A" w:rsidRDefault="008A06A6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321168" w:rsidRDefault="00321168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استفاده از طرح درس، رعایت بودجه بندی وتهیه محتوای آموزشی در رشته مورد تدریس و بازنگری مداوم محتوای دروس 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168" w:rsidRPr="001A77A3" w:rsidRDefault="00321168" w:rsidP="00FE35D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321168" w:rsidRDefault="00321168" w:rsidP="00FE35D0"/>
        </w:tc>
      </w:tr>
      <w:tr w:rsidR="006E7C24" w:rsidTr="00AA0695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9A6F8A" w:rsidRDefault="008A06A6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706D42" w:rsidRDefault="006E7C24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استفاده مؤثر از فناوریهای جدید آموزشی، ابزار تدریس ووسایل کمک آموزشی متناسب با موضوع تدریس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1A77A3" w:rsidRDefault="006E7C24" w:rsidP="00FE35D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6E7C24" w:rsidTr="00AA0695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9A6F8A" w:rsidRDefault="00321168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706D42" w:rsidRDefault="006E7C24" w:rsidP="006E7C24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</w:t>
            </w:r>
            <w:r w:rsidR="00765033">
              <w:rPr>
                <w:rFonts w:cs="B Nazanin" w:hint="cs"/>
                <w:sz w:val="16"/>
                <w:szCs w:val="16"/>
                <w:rtl/>
              </w:rPr>
              <w:t>زشیابی مستمر از فرآیند یاددهی، ی</w:t>
            </w:r>
            <w:r>
              <w:rPr>
                <w:rFonts w:cs="B Nazanin" w:hint="cs"/>
                <w:sz w:val="16"/>
                <w:szCs w:val="16"/>
                <w:rtl/>
              </w:rPr>
              <w:t>ادگیری و بکارگیری نتایج ارزشیابی برای ارتقاء کیفیت آموزشی و تربیتی و رعایت اصول سنجش در انجام ارزشیابی ها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1A77A3" w:rsidRDefault="006E7C24" w:rsidP="00FE35D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6E7C24" w:rsidTr="00AA0695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Default="00321168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706D42" w:rsidRDefault="006E7C24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رعایت مقررات</w:t>
            </w:r>
            <w:r w:rsidR="00765033">
              <w:rPr>
                <w:rFonts w:cs="B Nazanin" w:hint="cs"/>
                <w:sz w:val="16"/>
                <w:szCs w:val="16"/>
                <w:rtl/>
              </w:rPr>
              <w:t xml:space="preserve"> در طرح سوال و </w:t>
            </w:r>
            <w:r>
              <w:rPr>
                <w:rFonts w:cs="B Nazanin" w:hint="cs"/>
                <w:sz w:val="16"/>
                <w:szCs w:val="16"/>
                <w:rtl/>
              </w:rPr>
              <w:t>تصحیح اوراق امتحانی، ثبت نمرات و تحویل به موقع آنها به دفتر مرکز آموزش و رسیدگی به اعتراض دانشجویان در موعد مقرر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1A77A3" w:rsidRDefault="006E7C24" w:rsidP="00FE35D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6E7C24" w:rsidTr="00AA0695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Default="00321168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706D42" w:rsidRDefault="006E7C24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تلاش برای ارتقای اطلاعات و دانش تخصصی با استفاده از روشهای مجاز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1A77A3" w:rsidRDefault="006E7C24" w:rsidP="00FE35D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8A06A6" w:rsidTr="00AA0695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8A06A6" w:rsidRPr="00580522" w:rsidRDefault="008A06A6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06A6" w:rsidRPr="00580522" w:rsidRDefault="008A06A6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06A6" w:rsidRPr="00580522" w:rsidRDefault="008A06A6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6A6" w:rsidRPr="00580522" w:rsidRDefault="008A06A6" w:rsidP="00FE35D0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06A6" w:rsidRPr="005241F7" w:rsidRDefault="008A06A6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6A6" w:rsidRDefault="008A06A6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A06A6" w:rsidRDefault="008A06A6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مشارکت در بحث تولید و تجاری سازی و ایده پردازی جهت کارآفرینی و درآمدزایی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A6" w:rsidRPr="001A77A3" w:rsidRDefault="008A06A6" w:rsidP="00FE35D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8A06A6" w:rsidRDefault="008A06A6" w:rsidP="00FE35D0"/>
        </w:tc>
      </w:tr>
      <w:tr w:rsidR="006E7C24" w:rsidTr="00AA0695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9A6F8A" w:rsidRDefault="00321168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706D42" w:rsidRDefault="006E7C24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شرکت یا همکاری در برگزاری جشنواره ها، مسابقات، فعالیتهای علمی، تربیتی، فوق برنامه و .... و پذیرش و تشویق ایده های جدید دانشجویان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1A77A3" w:rsidRDefault="006E7C24" w:rsidP="00FE35D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6E7C24" w:rsidTr="00AA0695">
        <w:trPr>
          <w:cantSplit/>
          <w:trHeight w:val="44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24" w:rsidRPr="009A6F8A" w:rsidRDefault="00EE61FA" w:rsidP="008203C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706D42" w:rsidRDefault="006E7C24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رعایت نکات ایمنی و جلوگیی از اتلاف مواد مصرفی(لوازم آزمایشگاهی، کارگاهی و ...) و تخریب تجهیزات در محیط کار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1A77A3" w:rsidRDefault="006E7C24" w:rsidP="00FE35D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6E7C24" w:rsidTr="00AA0695">
        <w:trPr>
          <w:cantSplit/>
          <w:trHeight w:val="348"/>
        </w:trPr>
        <w:tc>
          <w:tcPr>
            <w:tcW w:w="379" w:type="dxa"/>
            <w:gridSpan w:val="2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7C24" w:rsidRPr="001912EC" w:rsidRDefault="006E7C24" w:rsidP="00037958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6E7C24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6E7C24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6E7C24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10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این ستون لازم است ارزیابی کننده انتظارات خود را در راستای مأموریت های شغلی ارزیابی شونده در یک یا چند شاخص بیان نماید: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1A77A3" w:rsidRDefault="006E7C24" w:rsidP="00C862A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 شغلی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6E7C24" w:rsidTr="008A06A6">
        <w:trPr>
          <w:cantSplit/>
          <w:trHeight w:val="971"/>
        </w:trPr>
        <w:tc>
          <w:tcPr>
            <w:tcW w:w="37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7C24" w:rsidRPr="001912EC" w:rsidRDefault="006E7C24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E7C24" w:rsidRPr="009A6F8A" w:rsidRDefault="006E7C24" w:rsidP="00C862A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E7C24" w:rsidRPr="009A6F8A" w:rsidRDefault="006E7C24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7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706D42" w:rsidRDefault="006E7C24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1A77A3" w:rsidRDefault="006E7C24" w:rsidP="00C862A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AA0695" w:rsidTr="00AA0695">
        <w:trPr>
          <w:cantSplit/>
          <w:trHeight w:val="340"/>
        </w:trPr>
        <w:tc>
          <w:tcPr>
            <w:tcW w:w="3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580522" w:rsidRDefault="00AA0695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580522" w:rsidRDefault="00AA0695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1912EC" w:rsidRDefault="00AA0695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6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A0695" w:rsidRPr="00250040" w:rsidRDefault="00AA0695" w:rsidP="0025004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A0695" w:rsidRPr="00250040" w:rsidRDefault="00AA0695" w:rsidP="00250040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8730" w:type="dxa"/>
            <w:gridSpan w:val="13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0695" w:rsidRPr="00250040" w:rsidRDefault="00AA0695" w:rsidP="00C81C8A">
            <w:pPr>
              <w:jc w:val="center"/>
              <w:rPr>
                <w:rFonts w:cs="B Titr"/>
                <w:sz w:val="20"/>
                <w:szCs w:val="20"/>
              </w:rPr>
            </w:pPr>
            <w:r w:rsidRPr="00250040"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/>
    <w:sectPr w:rsidR="00E9599B" w:rsidSect="00250040">
      <w:headerReference w:type="default" r:id="rId7"/>
      <w:pgSz w:w="12240" w:h="15840"/>
      <w:pgMar w:top="45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08C" w:rsidRDefault="00D3608C" w:rsidP="00CF0746">
      <w:pPr>
        <w:spacing w:after="0" w:line="240" w:lineRule="auto"/>
      </w:pPr>
      <w:r>
        <w:separator/>
      </w:r>
    </w:p>
  </w:endnote>
  <w:endnote w:type="continuationSeparator" w:id="1">
    <w:p w:rsidR="00D3608C" w:rsidRDefault="00D3608C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08C" w:rsidRDefault="00D3608C" w:rsidP="00CF0746">
      <w:pPr>
        <w:spacing w:after="0" w:line="240" w:lineRule="auto"/>
      </w:pPr>
      <w:r>
        <w:separator/>
      </w:r>
    </w:p>
  </w:footnote>
  <w:footnote w:type="continuationSeparator" w:id="1">
    <w:p w:rsidR="00D3608C" w:rsidRDefault="00D3608C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46" w:rsidRPr="001D7111" w:rsidRDefault="00CF0746" w:rsidP="002D7C94">
    <w:pPr>
      <w:pStyle w:val="Header"/>
      <w:jc w:val="center"/>
      <w:rPr>
        <w:rFonts w:cs="B Nazanin"/>
        <w:sz w:val="20"/>
        <w:szCs w:val="20"/>
        <w:u w:val="single"/>
        <w:rtl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763CDD">
      <w:rPr>
        <w:rFonts w:cs="B Titr" w:hint="cs"/>
        <w:sz w:val="24"/>
        <w:szCs w:val="24"/>
        <w:u w:val="single"/>
        <w:rtl/>
        <w:lang w:bidi="fa-IR"/>
      </w:rPr>
      <w:t>3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2D7C94">
      <w:rPr>
        <w:rFonts w:cs="B Titr" w:hint="cs"/>
        <w:sz w:val="24"/>
        <w:szCs w:val="24"/>
        <w:u w:val="single"/>
        <w:rtl/>
        <w:lang w:bidi="fa-IR"/>
      </w:rPr>
      <w:t>مدرسین</w:t>
    </w:r>
    <w:r w:rsidRPr="001D7111">
      <w:rPr>
        <w:rFonts w:cs="B Nazanin" w:hint="cs"/>
        <w:sz w:val="24"/>
        <w:szCs w:val="24"/>
        <w:u w:val="single"/>
        <w:rtl/>
        <w:lang w:bidi="fa-IR"/>
      </w:rPr>
      <w:t>(</w:t>
    </w:r>
    <w:r w:rsidR="002D7C94">
      <w:rPr>
        <w:rFonts w:cs="B Nazanin" w:hint="cs"/>
        <w:sz w:val="20"/>
        <w:szCs w:val="20"/>
        <w:u w:val="single"/>
        <w:rtl/>
        <w:lang w:bidi="fa-IR"/>
      </w:rPr>
      <w:t>مدرس، دبیر، هنرآموز، استادکار)</w:t>
    </w:r>
  </w:p>
  <w:p w:rsidR="001D7111" w:rsidRDefault="001D7111" w:rsidP="000D3F8F">
    <w:pPr>
      <w:pStyle w:val="Header"/>
      <w:jc w:val="center"/>
      <w:rPr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D0E"/>
    <w:rsid w:val="00013E4C"/>
    <w:rsid w:val="0001777F"/>
    <w:rsid w:val="000242C6"/>
    <w:rsid w:val="000276D6"/>
    <w:rsid w:val="000322D9"/>
    <w:rsid w:val="00036580"/>
    <w:rsid w:val="0003728C"/>
    <w:rsid w:val="00037958"/>
    <w:rsid w:val="00040205"/>
    <w:rsid w:val="000427E2"/>
    <w:rsid w:val="000464DF"/>
    <w:rsid w:val="00054540"/>
    <w:rsid w:val="00057CB7"/>
    <w:rsid w:val="00063D57"/>
    <w:rsid w:val="000655A7"/>
    <w:rsid w:val="00067C98"/>
    <w:rsid w:val="000730F4"/>
    <w:rsid w:val="00095B63"/>
    <w:rsid w:val="000A6D5A"/>
    <w:rsid w:val="000B7994"/>
    <w:rsid w:val="000C0AF6"/>
    <w:rsid w:val="000D3F8F"/>
    <w:rsid w:val="000D5ABF"/>
    <w:rsid w:val="000E21C3"/>
    <w:rsid w:val="001046B3"/>
    <w:rsid w:val="00107EB8"/>
    <w:rsid w:val="00121CBD"/>
    <w:rsid w:val="00122D9C"/>
    <w:rsid w:val="00155A60"/>
    <w:rsid w:val="00172802"/>
    <w:rsid w:val="00172EC8"/>
    <w:rsid w:val="001854F8"/>
    <w:rsid w:val="001912EC"/>
    <w:rsid w:val="001A77A3"/>
    <w:rsid w:val="001B58A8"/>
    <w:rsid w:val="001C24BF"/>
    <w:rsid w:val="001D7111"/>
    <w:rsid w:val="001E061B"/>
    <w:rsid w:val="00200601"/>
    <w:rsid w:val="00214780"/>
    <w:rsid w:val="00215330"/>
    <w:rsid w:val="00230DD1"/>
    <w:rsid w:val="00250040"/>
    <w:rsid w:val="00285614"/>
    <w:rsid w:val="002931B9"/>
    <w:rsid w:val="002B20C9"/>
    <w:rsid w:val="002D7C94"/>
    <w:rsid w:val="00300AB5"/>
    <w:rsid w:val="00302801"/>
    <w:rsid w:val="00312645"/>
    <w:rsid w:val="00321168"/>
    <w:rsid w:val="00340876"/>
    <w:rsid w:val="003519AE"/>
    <w:rsid w:val="00370467"/>
    <w:rsid w:val="0037745B"/>
    <w:rsid w:val="00391B3B"/>
    <w:rsid w:val="003A731E"/>
    <w:rsid w:val="003F5994"/>
    <w:rsid w:val="004123BB"/>
    <w:rsid w:val="00412E91"/>
    <w:rsid w:val="0041540E"/>
    <w:rsid w:val="004411EE"/>
    <w:rsid w:val="00447B89"/>
    <w:rsid w:val="00461C9F"/>
    <w:rsid w:val="004637AB"/>
    <w:rsid w:val="00471611"/>
    <w:rsid w:val="00483482"/>
    <w:rsid w:val="00487D38"/>
    <w:rsid w:val="004A6C92"/>
    <w:rsid w:val="004B6B40"/>
    <w:rsid w:val="004C2F0D"/>
    <w:rsid w:val="004D5FA8"/>
    <w:rsid w:val="004E42AE"/>
    <w:rsid w:val="004F599A"/>
    <w:rsid w:val="005014D7"/>
    <w:rsid w:val="00506563"/>
    <w:rsid w:val="00520BC9"/>
    <w:rsid w:val="005241F7"/>
    <w:rsid w:val="005531A0"/>
    <w:rsid w:val="00561DE1"/>
    <w:rsid w:val="0057367C"/>
    <w:rsid w:val="00575F43"/>
    <w:rsid w:val="00580522"/>
    <w:rsid w:val="00585FDB"/>
    <w:rsid w:val="005D27EA"/>
    <w:rsid w:val="005D4E35"/>
    <w:rsid w:val="005E12CC"/>
    <w:rsid w:val="00605A45"/>
    <w:rsid w:val="00610714"/>
    <w:rsid w:val="00614B00"/>
    <w:rsid w:val="00621FCE"/>
    <w:rsid w:val="00635E44"/>
    <w:rsid w:val="0064485C"/>
    <w:rsid w:val="006470B0"/>
    <w:rsid w:val="00657105"/>
    <w:rsid w:val="0067433E"/>
    <w:rsid w:val="006A5D0E"/>
    <w:rsid w:val="006B5695"/>
    <w:rsid w:val="006B6230"/>
    <w:rsid w:val="006C4EAA"/>
    <w:rsid w:val="006D2850"/>
    <w:rsid w:val="006E637D"/>
    <w:rsid w:val="006E7C24"/>
    <w:rsid w:val="00700A84"/>
    <w:rsid w:val="00701326"/>
    <w:rsid w:val="00706D42"/>
    <w:rsid w:val="0072072F"/>
    <w:rsid w:val="00730825"/>
    <w:rsid w:val="00742256"/>
    <w:rsid w:val="00750B47"/>
    <w:rsid w:val="007577E0"/>
    <w:rsid w:val="00763CDD"/>
    <w:rsid w:val="00765033"/>
    <w:rsid w:val="00792F7A"/>
    <w:rsid w:val="007A745F"/>
    <w:rsid w:val="007A7990"/>
    <w:rsid w:val="007B19E0"/>
    <w:rsid w:val="007D27C9"/>
    <w:rsid w:val="007D7194"/>
    <w:rsid w:val="00800D0B"/>
    <w:rsid w:val="008203CD"/>
    <w:rsid w:val="008270AB"/>
    <w:rsid w:val="00830A98"/>
    <w:rsid w:val="00844977"/>
    <w:rsid w:val="00862B6F"/>
    <w:rsid w:val="0088012F"/>
    <w:rsid w:val="008826E4"/>
    <w:rsid w:val="008831F7"/>
    <w:rsid w:val="00890F33"/>
    <w:rsid w:val="00897247"/>
    <w:rsid w:val="008A06A6"/>
    <w:rsid w:val="008A5994"/>
    <w:rsid w:val="008C26D2"/>
    <w:rsid w:val="008D0E1E"/>
    <w:rsid w:val="008D30F1"/>
    <w:rsid w:val="008D645F"/>
    <w:rsid w:val="0093073E"/>
    <w:rsid w:val="009329E1"/>
    <w:rsid w:val="00941700"/>
    <w:rsid w:val="009639F0"/>
    <w:rsid w:val="00967F1B"/>
    <w:rsid w:val="0097599D"/>
    <w:rsid w:val="00977458"/>
    <w:rsid w:val="00977786"/>
    <w:rsid w:val="00981A1C"/>
    <w:rsid w:val="009A59C8"/>
    <w:rsid w:val="009A6F8A"/>
    <w:rsid w:val="009D03C9"/>
    <w:rsid w:val="00A07C3B"/>
    <w:rsid w:val="00A14391"/>
    <w:rsid w:val="00A20AEA"/>
    <w:rsid w:val="00A24B53"/>
    <w:rsid w:val="00A41841"/>
    <w:rsid w:val="00A45AFA"/>
    <w:rsid w:val="00A60448"/>
    <w:rsid w:val="00A62EB1"/>
    <w:rsid w:val="00A9138B"/>
    <w:rsid w:val="00AA0695"/>
    <w:rsid w:val="00AA2D77"/>
    <w:rsid w:val="00AA3681"/>
    <w:rsid w:val="00AD43CA"/>
    <w:rsid w:val="00AD5C32"/>
    <w:rsid w:val="00AE2801"/>
    <w:rsid w:val="00AF0E32"/>
    <w:rsid w:val="00B0791F"/>
    <w:rsid w:val="00B12784"/>
    <w:rsid w:val="00B24F40"/>
    <w:rsid w:val="00B3634B"/>
    <w:rsid w:val="00B62E19"/>
    <w:rsid w:val="00B6338A"/>
    <w:rsid w:val="00B86811"/>
    <w:rsid w:val="00B92C79"/>
    <w:rsid w:val="00B94D19"/>
    <w:rsid w:val="00BD7C22"/>
    <w:rsid w:val="00C338CC"/>
    <w:rsid w:val="00C377E7"/>
    <w:rsid w:val="00C4389E"/>
    <w:rsid w:val="00C43D26"/>
    <w:rsid w:val="00C54D79"/>
    <w:rsid w:val="00C55BF3"/>
    <w:rsid w:val="00C60CE5"/>
    <w:rsid w:val="00C737B5"/>
    <w:rsid w:val="00C93EE5"/>
    <w:rsid w:val="00CA5173"/>
    <w:rsid w:val="00CD2783"/>
    <w:rsid w:val="00CF0746"/>
    <w:rsid w:val="00D22DCE"/>
    <w:rsid w:val="00D3047D"/>
    <w:rsid w:val="00D3608C"/>
    <w:rsid w:val="00D37D8B"/>
    <w:rsid w:val="00D40054"/>
    <w:rsid w:val="00D44F6C"/>
    <w:rsid w:val="00D619FB"/>
    <w:rsid w:val="00D87378"/>
    <w:rsid w:val="00D94F01"/>
    <w:rsid w:val="00DB0367"/>
    <w:rsid w:val="00DD0E57"/>
    <w:rsid w:val="00DF1575"/>
    <w:rsid w:val="00DF652F"/>
    <w:rsid w:val="00DF7C05"/>
    <w:rsid w:val="00E05CE4"/>
    <w:rsid w:val="00E14FE8"/>
    <w:rsid w:val="00E22000"/>
    <w:rsid w:val="00E44E94"/>
    <w:rsid w:val="00E50EA3"/>
    <w:rsid w:val="00E57925"/>
    <w:rsid w:val="00E703F4"/>
    <w:rsid w:val="00E725A7"/>
    <w:rsid w:val="00E81008"/>
    <w:rsid w:val="00E81D7A"/>
    <w:rsid w:val="00E9599B"/>
    <w:rsid w:val="00EA22D8"/>
    <w:rsid w:val="00EA5D0A"/>
    <w:rsid w:val="00EA66FE"/>
    <w:rsid w:val="00EB02D8"/>
    <w:rsid w:val="00ED3962"/>
    <w:rsid w:val="00ED7E06"/>
    <w:rsid w:val="00EE2ACE"/>
    <w:rsid w:val="00EE3ADD"/>
    <w:rsid w:val="00EE61FA"/>
    <w:rsid w:val="00EF36E6"/>
    <w:rsid w:val="00EF518F"/>
    <w:rsid w:val="00F115CD"/>
    <w:rsid w:val="00F13CDA"/>
    <w:rsid w:val="00F167AC"/>
    <w:rsid w:val="00F3576D"/>
    <w:rsid w:val="00F53330"/>
    <w:rsid w:val="00F82AAF"/>
    <w:rsid w:val="00F921BB"/>
    <w:rsid w:val="00FA04D2"/>
    <w:rsid w:val="00FA70A6"/>
    <w:rsid w:val="00FB15B3"/>
    <w:rsid w:val="00FB19AD"/>
    <w:rsid w:val="00FD35B1"/>
    <w:rsid w:val="00FD652F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746"/>
  </w:style>
  <w:style w:type="paragraph" w:styleId="Footer">
    <w:name w:val="footer"/>
    <w:basedOn w:val="Normal"/>
    <w:link w:val="FooterChar"/>
    <w:uiPriority w:val="99"/>
    <w:semiHidden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ffattahi</cp:lastModifiedBy>
  <cp:revision>149</cp:revision>
  <cp:lastPrinted>2015-01-31T10:37:00Z</cp:lastPrinted>
  <dcterms:created xsi:type="dcterms:W3CDTF">2015-01-14T05:38:00Z</dcterms:created>
  <dcterms:modified xsi:type="dcterms:W3CDTF">2015-05-18T10:49:00Z</dcterms:modified>
</cp:coreProperties>
</file>